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Default="002C141B"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6C3851">
        <w:rPr>
          <w:rFonts w:ascii="Times New Roman" w:eastAsia="Cambria" w:hAnsi="Times New Roman" w:cs="Times New Roman"/>
          <w:color w:val="000000" w:themeColor="text1"/>
          <w:sz w:val="24"/>
          <w:szCs w:val="24"/>
        </w:rPr>
        <w:t>Le</w:t>
      </w:r>
      <w:r w:rsidR="00E35D04" w:rsidRPr="006C3851">
        <w:rPr>
          <w:rFonts w:ascii="Times New Roman" w:eastAsia="Cambria" w:hAnsi="Times New Roman" w:cs="Times New Roman"/>
          <w:color w:val="000000" w:themeColor="text1"/>
          <w:sz w:val="24"/>
          <w:szCs w:val="24"/>
        </w:rPr>
        <w:t xml:space="preserve"> </w:t>
      </w:r>
      <w:r w:rsidR="000C5506" w:rsidRPr="006C3851">
        <w:rPr>
          <w:rFonts w:ascii="Times New Roman" w:eastAsia="Cambria" w:hAnsi="Times New Roman" w:cs="Times New Roman"/>
          <w:color w:val="000000" w:themeColor="text1"/>
          <w:sz w:val="24"/>
          <w:szCs w:val="24"/>
        </w:rPr>
        <w:t xml:space="preserve">lundi 17 janvier 2022, </w:t>
      </w:r>
      <w:r w:rsidR="00E35D04" w:rsidRPr="006C3851">
        <w:rPr>
          <w:rFonts w:ascii="Times New Roman" w:eastAsia="Cambria" w:hAnsi="Times New Roman" w:cs="Times New Roman"/>
          <w:color w:val="000000" w:themeColor="text1"/>
          <w:sz w:val="24"/>
          <w:szCs w:val="24"/>
        </w:rPr>
        <w:t xml:space="preserve">à </w:t>
      </w:r>
      <w:r w:rsidR="00A66B5D" w:rsidRPr="006C3851">
        <w:rPr>
          <w:rFonts w:ascii="Times New Roman" w:eastAsia="Cambria" w:hAnsi="Times New Roman" w:cs="Times New Roman"/>
          <w:color w:val="000000" w:themeColor="text1"/>
          <w:spacing w:val="2"/>
          <w:sz w:val="24"/>
          <w:szCs w:val="24"/>
        </w:rPr>
        <w:t>1</w:t>
      </w:r>
      <w:r w:rsidR="006C3851" w:rsidRPr="006C3851">
        <w:rPr>
          <w:rFonts w:ascii="Times New Roman" w:eastAsia="Cambria" w:hAnsi="Times New Roman" w:cs="Times New Roman"/>
          <w:color w:val="000000" w:themeColor="text1"/>
          <w:spacing w:val="2"/>
          <w:sz w:val="24"/>
          <w:szCs w:val="24"/>
        </w:rPr>
        <w:t>8</w:t>
      </w:r>
      <w:r w:rsidR="00DF7C75" w:rsidRPr="006C3851">
        <w:rPr>
          <w:rFonts w:ascii="Times New Roman" w:eastAsia="Cambria" w:hAnsi="Times New Roman" w:cs="Times New Roman"/>
          <w:color w:val="000000" w:themeColor="text1"/>
          <w:spacing w:val="2"/>
          <w:sz w:val="24"/>
          <w:szCs w:val="24"/>
        </w:rPr>
        <w:t>h00</w:t>
      </w:r>
      <w:r w:rsidR="00E35D04" w:rsidRPr="006C3851">
        <w:rPr>
          <w:rFonts w:ascii="Times New Roman" w:eastAsia="Cambria" w:hAnsi="Times New Roman" w:cs="Times New Roman"/>
          <w:color w:val="000000" w:themeColor="text1"/>
          <w:spacing w:val="-8"/>
          <w:sz w:val="24"/>
          <w:szCs w:val="24"/>
        </w:rPr>
        <w:t xml:space="preserve"> </w:t>
      </w:r>
      <w:r w:rsidR="00E35D04" w:rsidRPr="006C3851">
        <w:rPr>
          <w:rFonts w:ascii="Times New Roman" w:eastAsia="Cambria" w:hAnsi="Times New Roman" w:cs="Times New Roman"/>
          <w:color w:val="000000" w:themeColor="text1"/>
          <w:spacing w:val="2"/>
          <w:sz w:val="24"/>
          <w:szCs w:val="24"/>
        </w:rPr>
        <w:t>(</w:t>
      </w:r>
      <w:r w:rsidR="00E35D04" w:rsidRPr="006C3851">
        <w:rPr>
          <w:rFonts w:ascii="Times New Roman" w:eastAsia="Cambria" w:hAnsi="Times New Roman" w:cs="Times New Roman"/>
          <w:color w:val="000000" w:themeColor="text1"/>
          <w:sz w:val="24"/>
          <w:szCs w:val="24"/>
        </w:rPr>
        <w:t>heu</w:t>
      </w:r>
      <w:r w:rsidR="00E35D04" w:rsidRPr="006C3851">
        <w:rPr>
          <w:rFonts w:ascii="Times New Roman" w:eastAsia="Cambria" w:hAnsi="Times New Roman" w:cs="Times New Roman"/>
          <w:color w:val="000000" w:themeColor="text1"/>
          <w:spacing w:val="-1"/>
          <w:sz w:val="24"/>
          <w:szCs w:val="24"/>
        </w:rPr>
        <w:t>r</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7"/>
          <w:sz w:val="24"/>
          <w:szCs w:val="24"/>
        </w:rPr>
        <w:t xml:space="preserve"> </w:t>
      </w:r>
      <w:r w:rsidR="00E35D04" w:rsidRPr="006C3851">
        <w:rPr>
          <w:rFonts w:ascii="Times New Roman" w:eastAsia="Cambria" w:hAnsi="Times New Roman" w:cs="Times New Roman"/>
          <w:color w:val="000000" w:themeColor="text1"/>
          <w:spacing w:val="-1"/>
          <w:sz w:val="24"/>
          <w:szCs w:val="24"/>
        </w:rPr>
        <w:t>d</w:t>
      </w:r>
      <w:r w:rsidR="00E35D04" w:rsidRPr="006C3851">
        <w:rPr>
          <w:rFonts w:ascii="Times New Roman" w:eastAsia="Cambria" w:hAnsi="Times New Roman" w:cs="Times New Roman"/>
          <w:color w:val="000000" w:themeColor="text1"/>
          <w:sz w:val="24"/>
          <w:szCs w:val="24"/>
        </w:rPr>
        <w:t>e</w:t>
      </w:r>
      <w:r w:rsidR="00E35D04" w:rsidRPr="006C3851">
        <w:rPr>
          <w:rFonts w:ascii="Times New Roman" w:eastAsia="Cambria" w:hAnsi="Times New Roman" w:cs="Times New Roman"/>
          <w:color w:val="000000" w:themeColor="text1"/>
          <w:spacing w:val="-3"/>
          <w:sz w:val="24"/>
          <w:szCs w:val="24"/>
        </w:rPr>
        <w:t xml:space="preserve"> </w:t>
      </w:r>
      <w:r w:rsidR="00E35D04" w:rsidRPr="006C3851">
        <w:rPr>
          <w:rFonts w:ascii="Times New Roman" w:eastAsia="Cambria" w:hAnsi="Times New Roman" w:cs="Times New Roman"/>
          <w:color w:val="000000" w:themeColor="text1"/>
          <w:spacing w:val="1"/>
          <w:sz w:val="24"/>
          <w:szCs w:val="24"/>
        </w:rPr>
        <w:t>P</w:t>
      </w:r>
      <w:r w:rsidR="00E35D04" w:rsidRPr="006C3851">
        <w:rPr>
          <w:rFonts w:ascii="Times New Roman" w:eastAsia="Cambria" w:hAnsi="Times New Roman" w:cs="Times New Roman"/>
          <w:color w:val="000000" w:themeColor="text1"/>
          <w:sz w:val="24"/>
          <w:szCs w:val="24"/>
        </w:rPr>
        <w:t>ari</w:t>
      </w:r>
      <w:r w:rsidR="00E35D04" w:rsidRPr="006C3851">
        <w:rPr>
          <w:rFonts w:ascii="Times New Roman" w:eastAsia="Cambria" w:hAnsi="Times New Roman" w:cs="Times New Roman"/>
          <w:color w:val="000000" w:themeColor="text1"/>
          <w:spacing w:val="1"/>
          <w:sz w:val="24"/>
          <w:szCs w:val="24"/>
        </w:rPr>
        <w:t>s</w:t>
      </w:r>
      <w:r w:rsidR="00E35D04" w:rsidRPr="006C3851">
        <w:rPr>
          <w:rFonts w:ascii="Times New Roman" w:eastAsia="Cambria" w:hAnsi="Times New Roman" w:cs="Times New Roman"/>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4B51DD22" w14:textId="77777777" w:rsidR="00F64EE1"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F64EE1">
        <w:rPr>
          <w:rFonts w:ascii="Times New Roman" w:eastAsia="Cambria" w:hAnsi="Times New Roman" w:cs="Times New Roman"/>
          <w:color w:val="000000" w:themeColor="text1"/>
          <w:sz w:val="24"/>
          <w:szCs w:val="24"/>
        </w:rPr>
        <w:t>Dossier de candidature à envoyer par mail à</w:t>
      </w:r>
      <w:r w:rsidR="00CA46EF" w:rsidRPr="00F64EE1">
        <w:rPr>
          <w:rFonts w:ascii="Times New Roman" w:eastAsia="Cambria" w:hAnsi="Times New Roman" w:cs="Times New Roman"/>
          <w:color w:val="000000" w:themeColor="text1"/>
          <w:sz w:val="24"/>
          <w:szCs w:val="24"/>
        </w:rPr>
        <w:t xml:space="preserve"> </w:t>
      </w:r>
      <w:r w:rsidR="004B22F4" w:rsidRPr="00F64EE1">
        <w:rPr>
          <w:rFonts w:ascii="Times New Roman" w:eastAsia="Cambria" w:hAnsi="Times New Roman" w:cs="Times New Roman"/>
          <w:color w:val="000000" w:themeColor="text1"/>
          <w:sz w:val="24"/>
          <w:szCs w:val="24"/>
        </w:rPr>
        <w:t xml:space="preserve">l’adresse suivante </w:t>
      </w:r>
      <w:r w:rsidR="00F64EE1" w:rsidRPr="00F64EE1">
        <w:rPr>
          <w:rFonts w:ascii="Times New Roman" w:eastAsia="Cambria" w:hAnsi="Times New Roman" w:cs="Times New Roman"/>
          <w:color w:val="000000" w:themeColor="text1"/>
          <w:sz w:val="24"/>
          <w:szCs w:val="24"/>
        </w:rPr>
        <w:t>:</w:t>
      </w:r>
    </w:p>
    <w:p w14:paraId="2A91AAB7" w14:textId="684194A9" w:rsidR="00F623B9" w:rsidRPr="002C7F76" w:rsidRDefault="00F64EE1"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highlight w:val="yellow"/>
        </w:rPr>
      </w:pPr>
      <w:r>
        <w:rPr>
          <w:rFonts w:ascii="Times New Roman" w:eastAsia="Cambria" w:hAnsi="Times New Roman" w:cs="Times New Roman"/>
          <w:color w:val="000000" w:themeColor="text1"/>
          <w:sz w:val="24"/>
          <w:szCs w:val="24"/>
        </w:rPr>
        <w:t>971</w:t>
      </w:r>
      <w:proofErr w:type="gramStart"/>
      <w:r>
        <w:rPr>
          <w:rFonts w:ascii="Times New Roman" w:eastAsia="Cambria" w:hAnsi="Times New Roman" w:cs="Times New Roman"/>
          <w:color w:val="000000" w:themeColor="text1"/>
          <w:sz w:val="24"/>
          <w:szCs w:val="24"/>
        </w:rPr>
        <w:t>.pole3e</w:t>
      </w:r>
      <w:r w:rsidRPr="00F64EE1">
        <w:rPr>
          <w:rFonts w:ascii="Times New Roman" w:eastAsia="Cambria" w:hAnsi="Times New Roman" w:cs="Times New Roman"/>
          <w:color w:val="000000" w:themeColor="text1"/>
          <w:sz w:val="24"/>
          <w:szCs w:val="24"/>
        </w:rPr>
        <w:t>@deets.gouv.fr</w:t>
      </w:r>
      <w:proofErr w:type="gramEnd"/>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60D4FF3E" w14:textId="704514DD" w:rsidR="002514D2" w:rsidRDefault="00C1562F" w:rsidP="00F64EE1">
      <w:pPr>
        <w:pStyle w:val="Default"/>
        <w:rPr>
          <w:rFonts w:ascii="Times New Roman" w:eastAsia="Cambria" w:hAnsi="Times New Roman" w:cs="Times New Roman"/>
          <w:b/>
          <w:bCs/>
          <w:color w:val="1F497D" w:themeColor="text2"/>
        </w:rPr>
      </w:pPr>
      <w:r w:rsidRPr="00F64EE1">
        <w:rPr>
          <w:b/>
          <w:bCs/>
          <w:sz w:val="22"/>
          <w:szCs w:val="22"/>
        </w:rPr>
        <w:t>C</w:t>
      </w:r>
      <w:r w:rsidR="002514D2" w:rsidRPr="00F64EE1">
        <w:rPr>
          <w:b/>
          <w:bCs/>
          <w:sz w:val="22"/>
          <w:szCs w:val="22"/>
        </w:rPr>
        <w:t>ontacts</w:t>
      </w:r>
      <w:r w:rsidR="00F64EE1">
        <w:rPr>
          <w:b/>
          <w:bCs/>
          <w:sz w:val="22"/>
          <w:szCs w:val="22"/>
        </w:rPr>
        <w:t xml:space="preserve"> au sein de la D</w:t>
      </w:r>
      <w:r w:rsidRPr="00F64EE1">
        <w:rPr>
          <w:b/>
          <w:bCs/>
          <w:sz w:val="22"/>
          <w:szCs w:val="22"/>
        </w:rPr>
        <w:t>EETS</w:t>
      </w:r>
      <w:r w:rsidR="00F64EE1">
        <w:rPr>
          <w:b/>
          <w:bCs/>
          <w:sz w:val="22"/>
          <w:szCs w:val="22"/>
        </w:rPr>
        <w:t xml:space="preserve"> Guadeloupe</w:t>
      </w:r>
      <w:bookmarkStart w:id="0" w:name="_GoBack"/>
      <w:bookmarkEnd w:id="0"/>
      <w:r w:rsidRPr="00F64EE1">
        <w:rPr>
          <w:b/>
          <w:bCs/>
          <w:sz w:val="22"/>
          <w:szCs w:val="22"/>
        </w:rPr>
        <w:t xml:space="preserve"> </w:t>
      </w:r>
      <w:r w:rsidR="002514D2" w:rsidRPr="00F64EE1">
        <w:rPr>
          <w:b/>
          <w:bCs/>
          <w:sz w:val="22"/>
          <w:szCs w:val="22"/>
        </w:rPr>
        <w:t>:</w:t>
      </w:r>
      <w:r w:rsidRPr="00F64EE1">
        <w:rPr>
          <w:b/>
          <w:bCs/>
          <w:sz w:val="22"/>
          <w:szCs w:val="22"/>
        </w:rPr>
        <w:t xml:space="preserve"> </w:t>
      </w:r>
      <w:r w:rsidR="002514D2" w:rsidRPr="00F64EE1">
        <w:rPr>
          <w:b/>
          <w:bCs/>
          <w:sz w:val="22"/>
          <w:szCs w:val="22"/>
        </w:rPr>
        <w:t>…</w:t>
      </w:r>
      <w:r w:rsidR="00F64EE1">
        <w:rPr>
          <w:b/>
          <w:bCs/>
          <w:sz w:val="22"/>
          <w:szCs w:val="22"/>
        </w:rPr>
        <w:t>971.pole3e</w:t>
      </w:r>
      <w:r w:rsidR="00F64EE1" w:rsidRPr="00F64EE1">
        <w:rPr>
          <w:b/>
          <w:bCs/>
          <w:sz w:val="22"/>
          <w:szCs w:val="22"/>
        </w:rPr>
        <w:t>@deets.gouv.fr</w:t>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9"/>
      <w:headerReference w:type="default" r:id="rId10"/>
      <w:footerReference w:type="even" r:id="rId11"/>
      <w:footerReference w:type="default" r:id="rId12"/>
      <w:headerReference w:type="first" r:id="rId13"/>
      <w:footerReference w:type="first" r:id="rId14"/>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59032" w14:textId="77777777" w:rsidR="005172BF" w:rsidRDefault="005172BF" w:rsidP="00E35D04">
      <w:pPr>
        <w:spacing w:after="0" w:line="240" w:lineRule="auto"/>
      </w:pPr>
      <w:r>
        <w:separator/>
      </w:r>
    </w:p>
  </w:endnote>
  <w:endnote w:type="continuationSeparator" w:id="0">
    <w:p w14:paraId="03619F98" w14:textId="77777777" w:rsidR="005172BF" w:rsidRDefault="005172BF"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D673" w14:textId="77777777" w:rsidR="005172BF" w:rsidRDefault="005172BF" w:rsidP="00E35D04">
      <w:pPr>
        <w:spacing w:after="0" w:line="240" w:lineRule="auto"/>
      </w:pPr>
      <w:r>
        <w:separator/>
      </w:r>
    </w:p>
  </w:footnote>
  <w:footnote w:type="continuationSeparator" w:id="0">
    <w:p w14:paraId="26E1FBA7" w14:textId="77777777" w:rsidR="005172BF" w:rsidRDefault="005172BF"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172BF"/>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64EE1"/>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A09E-8383-4D33-B83D-CBB4C0FD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1160</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DEGAILLANDE Ludovic (DR971)</cp:lastModifiedBy>
  <cp:revision>2</cp:revision>
  <cp:lastPrinted>2021-02-10T17:14:00Z</cp:lastPrinted>
  <dcterms:created xsi:type="dcterms:W3CDTF">2021-12-21T15:27:00Z</dcterms:created>
  <dcterms:modified xsi:type="dcterms:W3CDTF">2021-12-21T15:27:00Z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