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ACB6" w14:textId="77777777" w:rsidR="000541F4" w:rsidRDefault="00000000">
      <w:pPr>
        <w:pStyle w:val="Titre"/>
      </w:pPr>
      <w:r>
        <w:t>QPV Guadeloupe par EPCI</w:t>
      </w:r>
    </w:p>
    <w:p w14:paraId="32569E05" w14:textId="63D280CF" w:rsidR="000541F4" w:rsidRDefault="00000000">
      <w:pPr>
        <w:pStyle w:val="Titre1"/>
      </w:pPr>
      <w:r>
        <w:t xml:space="preserve">CAP Excellence (Pointe-à-Pitre </w:t>
      </w:r>
      <w:r w:rsidR="001E465E">
        <w:t>-</w:t>
      </w:r>
      <w:r>
        <w:t xml:space="preserve"> Les Abymes)</w:t>
      </w:r>
    </w:p>
    <w:p w14:paraId="10C91769" w14:textId="1F0BCFD5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 xml:space="preserve">Boissard </w:t>
      </w:r>
      <w:r w:rsidR="001E465E">
        <w:t>-</w:t>
      </w:r>
      <w:r>
        <w:t>Morne Flory</w:t>
      </w:r>
      <w:r w:rsidR="001E465E">
        <w:t>-</w:t>
      </w:r>
      <w:r>
        <w:t>Cour Charneau</w:t>
      </w:r>
      <w:r w:rsidR="001E465E">
        <w:t>-</w:t>
      </w:r>
      <w:r>
        <w:t>Raizet</w:t>
      </w:r>
      <w:r w:rsidR="001E465E">
        <w:t>-</w:t>
      </w:r>
      <w:r>
        <w:t>Grand Camp</w:t>
      </w:r>
      <w:r w:rsidR="001E465E">
        <w:t>-</w:t>
      </w:r>
      <w:r>
        <w:t>Chemin Neuf</w:t>
      </w:r>
      <w:r w:rsidR="001E465E">
        <w:t>-</w:t>
      </w:r>
      <w:r>
        <w:t>Carénage</w:t>
      </w:r>
      <w:r w:rsidR="001E465E">
        <w:t>-</w:t>
      </w:r>
      <w:r>
        <w:t>Darboussier</w:t>
      </w:r>
      <w:r w:rsidR="001E465E">
        <w:t>-</w:t>
      </w:r>
      <w:r>
        <w:t>Vieux-Bourg</w:t>
      </w:r>
      <w:r w:rsidR="001E465E">
        <w:t>-</w:t>
      </w:r>
      <w:r>
        <w:t>Les Lauriers</w:t>
      </w:r>
      <w:r w:rsidR="001E465E">
        <w:t>-</w:t>
      </w:r>
      <w:r>
        <w:t>Mortenol</w:t>
      </w:r>
    </w:p>
    <w:p w14:paraId="0D93DD5B" w14:textId="77777777" w:rsidR="000541F4" w:rsidRDefault="00000000" w:rsidP="001E465E">
      <w:pPr>
        <w:pStyle w:val="Titre1"/>
        <w:ind w:right="-716"/>
      </w:pPr>
      <w:r>
        <w:t>CANGT (Nord Grande-Terre)</w:t>
      </w:r>
    </w:p>
    <w:p w14:paraId="7C9FA719" w14:textId="77777777" w:rsidR="000541F4" w:rsidRDefault="00000000" w:rsidP="001E465E">
      <w:pPr>
        <w:pStyle w:val="Listepuces"/>
        <w:ind w:right="-716"/>
      </w:pPr>
      <w:r>
        <w:t>Morne-à-l’Eau</w:t>
      </w:r>
    </w:p>
    <w:p w14:paraId="13DA6F62" w14:textId="7FA4E551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Centre</w:t>
      </w:r>
      <w:r w:rsidR="001E465E">
        <w:t xml:space="preserve"> </w:t>
      </w:r>
      <w:r>
        <w:t>Bourg</w:t>
      </w:r>
    </w:p>
    <w:p w14:paraId="3DEFBB79" w14:textId="77777777" w:rsidR="000541F4" w:rsidRDefault="00000000" w:rsidP="001E465E">
      <w:pPr>
        <w:pStyle w:val="Titre1"/>
        <w:ind w:right="-716"/>
      </w:pPr>
      <w:r>
        <w:t>CANBT (Nord Basse-Terre)</w:t>
      </w:r>
    </w:p>
    <w:p w14:paraId="30F7E5A1" w14:textId="77777777" w:rsidR="000541F4" w:rsidRDefault="00000000" w:rsidP="001E465E">
      <w:pPr>
        <w:pStyle w:val="Listepuces"/>
        <w:ind w:right="-716"/>
      </w:pPr>
      <w:r>
        <w:t>Sainte-Rose</w:t>
      </w:r>
    </w:p>
    <w:p w14:paraId="420DF897" w14:textId="2DF24256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La Boucan Cadet</w:t>
      </w:r>
      <w:r w:rsidR="001E465E">
        <w:t>-</w:t>
      </w:r>
      <w:r>
        <w:t>Conodor</w:t>
      </w:r>
      <w:r w:rsidR="001E465E">
        <w:t>-</w:t>
      </w:r>
      <w:r>
        <w:t>Belle Plaine</w:t>
      </w:r>
      <w:r w:rsidR="001E465E">
        <w:t>-</w:t>
      </w:r>
      <w:r>
        <w:t>Le Bourg</w:t>
      </w:r>
    </w:p>
    <w:p w14:paraId="2D069398" w14:textId="77777777" w:rsidR="000541F4" w:rsidRDefault="00000000" w:rsidP="001E465E">
      <w:pPr>
        <w:pStyle w:val="Titre1"/>
        <w:ind w:right="-716"/>
      </w:pPr>
      <w:r>
        <w:t>CASBT (Sud Basse-Terre)</w:t>
      </w:r>
    </w:p>
    <w:p w14:paraId="705906C8" w14:textId="77777777" w:rsidR="000541F4" w:rsidRPr="001E465E" w:rsidRDefault="00000000" w:rsidP="001E465E">
      <w:pPr>
        <w:pStyle w:val="Listepuces"/>
        <w:ind w:right="-716"/>
        <w:rPr>
          <w:b/>
          <w:bCs/>
        </w:rPr>
      </w:pPr>
      <w:r w:rsidRPr="001E465E">
        <w:rPr>
          <w:b/>
          <w:bCs/>
        </w:rPr>
        <w:t>Basse-Terre</w:t>
      </w:r>
    </w:p>
    <w:p w14:paraId="22661B52" w14:textId="4CD33A1E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Bologne</w:t>
      </w:r>
      <w:r w:rsidR="001E465E">
        <w:t>-</w:t>
      </w:r>
      <w:r>
        <w:t xml:space="preserve"> Rivière des Pères</w:t>
      </w:r>
      <w:r w:rsidR="00275A1E">
        <w:t xml:space="preserve"> – </w:t>
      </w:r>
      <w:r>
        <w:t>Calebassier</w:t>
      </w:r>
      <w:r w:rsidR="00275A1E">
        <w:t xml:space="preserve"> – </w:t>
      </w:r>
      <w:r>
        <w:t>Pintade</w:t>
      </w:r>
      <w:r w:rsidR="00275A1E">
        <w:t xml:space="preserve"> </w:t>
      </w:r>
      <w:r w:rsidR="001E465E">
        <w:t>-</w:t>
      </w:r>
      <w:r w:rsidR="00275A1E">
        <w:t xml:space="preserve"> </w:t>
      </w:r>
      <w:r>
        <w:t>Chevalier Saint-Georges</w:t>
      </w:r>
      <w:r w:rsidR="00275A1E">
        <w:t xml:space="preserve"> </w:t>
      </w:r>
      <w:r w:rsidR="001E465E">
        <w:t>-</w:t>
      </w:r>
      <w:r w:rsidR="00275A1E">
        <w:t xml:space="preserve"> </w:t>
      </w:r>
      <w:r>
        <w:t>Mallian</w:t>
      </w:r>
    </w:p>
    <w:p w14:paraId="4232EB96" w14:textId="77777777" w:rsidR="000541F4" w:rsidRPr="001E465E" w:rsidRDefault="00000000" w:rsidP="001E465E">
      <w:pPr>
        <w:pStyle w:val="Listepuces"/>
        <w:ind w:right="-716"/>
        <w:rPr>
          <w:b/>
          <w:bCs/>
        </w:rPr>
      </w:pPr>
      <w:r w:rsidRPr="001E465E">
        <w:rPr>
          <w:b/>
          <w:bCs/>
        </w:rPr>
        <w:t>Baillif</w:t>
      </w:r>
    </w:p>
    <w:p w14:paraId="3684A851" w14:textId="77777777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Bourg – Saint-Robert – Cadet – Bois Raimbault – Jean Jaurès</w:t>
      </w:r>
    </w:p>
    <w:p w14:paraId="1A3A0890" w14:textId="77777777" w:rsidR="000541F4" w:rsidRPr="001E465E" w:rsidRDefault="00000000" w:rsidP="001E465E">
      <w:pPr>
        <w:pStyle w:val="Listepuces"/>
        <w:ind w:right="-716"/>
        <w:rPr>
          <w:b/>
          <w:bCs/>
        </w:rPr>
      </w:pPr>
      <w:r w:rsidRPr="001E465E">
        <w:rPr>
          <w:b/>
          <w:bCs/>
        </w:rPr>
        <w:t>Capesterre-Belle-Eau</w:t>
      </w:r>
    </w:p>
    <w:p w14:paraId="45963EDA" w14:textId="52AC3C08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Bananier – Haute Plaine</w:t>
      </w:r>
      <w:r w:rsidR="001E465E">
        <w:t xml:space="preserve">- </w:t>
      </w:r>
      <w:r>
        <w:t>Le Bourg</w:t>
      </w:r>
      <w:r w:rsidR="001E465E">
        <w:t xml:space="preserve">- </w:t>
      </w:r>
      <w:r>
        <w:t>Sarlassone – Petit Pérou</w:t>
      </w:r>
    </w:p>
    <w:p w14:paraId="2FF5FB73" w14:textId="77777777" w:rsidR="000541F4" w:rsidRDefault="00000000" w:rsidP="001E465E">
      <w:pPr>
        <w:pStyle w:val="Titre1"/>
        <w:ind w:right="-716"/>
      </w:pPr>
      <w:r>
        <w:t>Communauté d'agglomération La Riviera du Levant</w:t>
      </w:r>
    </w:p>
    <w:p w14:paraId="0ABC44D8" w14:textId="77777777" w:rsidR="000541F4" w:rsidRDefault="00000000" w:rsidP="001E465E">
      <w:pPr>
        <w:pStyle w:val="Listepuces"/>
        <w:ind w:right="-716"/>
      </w:pPr>
      <w:r>
        <w:t>Saint-François</w:t>
      </w:r>
    </w:p>
    <w:p w14:paraId="73A9D2AE" w14:textId="7D272BA5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Centre</w:t>
      </w:r>
      <w:r w:rsidR="001E465E">
        <w:t xml:space="preserve"> </w:t>
      </w:r>
      <w:r>
        <w:t>Bourg</w:t>
      </w:r>
    </w:p>
    <w:p w14:paraId="55045099" w14:textId="77777777" w:rsidR="000541F4" w:rsidRDefault="00000000" w:rsidP="001E465E">
      <w:pPr>
        <w:pStyle w:val="Listepuces"/>
        <w:ind w:right="-716"/>
      </w:pPr>
      <w:r>
        <w:t>Le Moule</w:t>
      </w:r>
    </w:p>
    <w:p w14:paraId="6A466BCB" w14:textId="52DB476C" w:rsidR="000541F4" w:rsidRDefault="00000000" w:rsidP="001E465E">
      <w:pPr>
        <w:pStyle w:val="Listepuces2"/>
        <w:numPr>
          <w:ilvl w:val="0"/>
          <w:numId w:val="0"/>
        </w:numPr>
        <w:ind w:left="720" w:right="-716"/>
      </w:pPr>
      <w:r>
        <w:t>Champ Grillé 2</w:t>
      </w:r>
      <w:r w:rsidR="001E465E">
        <w:t xml:space="preserve"> - </w:t>
      </w:r>
      <w:r>
        <w:t>Le Bourg</w:t>
      </w:r>
    </w:p>
    <w:sectPr w:rsidR="000541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858147">
    <w:abstractNumId w:val="8"/>
  </w:num>
  <w:num w:numId="2" w16cid:durableId="881863275">
    <w:abstractNumId w:val="6"/>
  </w:num>
  <w:num w:numId="3" w16cid:durableId="487943571">
    <w:abstractNumId w:val="5"/>
  </w:num>
  <w:num w:numId="4" w16cid:durableId="680742046">
    <w:abstractNumId w:val="4"/>
  </w:num>
  <w:num w:numId="5" w16cid:durableId="1886596907">
    <w:abstractNumId w:val="7"/>
  </w:num>
  <w:num w:numId="6" w16cid:durableId="1851872302">
    <w:abstractNumId w:val="3"/>
  </w:num>
  <w:num w:numId="7" w16cid:durableId="396245384">
    <w:abstractNumId w:val="2"/>
  </w:num>
  <w:num w:numId="8" w16cid:durableId="172375933">
    <w:abstractNumId w:val="1"/>
  </w:num>
  <w:num w:numId="9" w16cid:durableId="9826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1F4"/>
    <w:rsid w:val="0006063C"/>
    <w:rsid w:val="0015074B"/>
    <w:rsid w:val="001E465E"/>
    <w:rsid w:val="00275A1E"/>
    <w:rsid w:val="0029639D"/>
    <w:rsid w:val="00326F90"/>
    <w:rsid w:val="008B5F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D9723"/>
  <w14:defaultImageDpi w14:val="300"/>
  <w15:docId w15:val="{64BD15DE-F7EC-4756-96AE-9CB5B7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bollengier</cp:lastModifiedBy>
  <cp:revision>2</cp:revision>
  <dcterms:created xsi:type="dcterms:W3CDTF">2013-12-23T23:15:00Z</dcterms:created>
  <dcterms:modified xsi:type="dcterms:W3CDTF">2026-03-17T17:34:00Z</dcterms:modified>
  <cp:category/>
</cp:coreProperties>
</file>